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64B4" w14:textId="1EC7971F" w:rsidR="00311498" w:rsidRPr="0029215A" w:rsidRDefault="00311498" w:rsidP="0029215A">
      <w:pPr>
        <w:rPr>
          <w:rFonts w:ascii="Arial" w:hAnsi="Arial" w:cs="Arial"/>
          <w:sz w:val="20"/>
          <w:szCs w:val="20"/>
          <w:highlight w:val="yellow"/>
          <w:lang w:val="en-AU"/>
        </w:rPr>
      </w:pPr>
      <w:r w:rsidRPr="00DB5731">
        <w:rPr>
          <w:rFonts w:ascii="Arial" w:hAnsi="Arial" w:cs="Arial"/>
          <w:sz w:val="20"/>
          <w:szCs w:val="20"/>
          <w:highlight w:val="yellow"/>
          <w:lang w:val="en-AU"/>
        </w:rPr>
        <w:t>Tip Tackle</w:t>
      </w:r>
      <w:r w:rsidR="00A92B5F" w:rsidRPr="00A92B5F">
        <w:rPr>
          <w:rFonts w:ascii="Arial" w:hAnsi="Arial" w:cs="Arial"/>
          <w:sz w:val="20"/>
          <w:szCs w:val="20"/>
          <w:highlight w:val="yellow"/>
          <w:lang w:val="en-AU"/>
        </w:rPr>
        <w:t>/High Tackle</w:t>
      </w:r>
    </w:p>
    <w:p w14:paraId="4B951328" w14:textId="77777777" w:rsidR="0065750F" w:rsidRDefault="0065750F" w:rsidP="0065750F">
      <w:pPr>
        <w:rPr>
          <w:rFonts w:ascii="Arial" w:hAnsi="Arial" w:cs="Arial"/>
          <w:sz w:val="20"/>
          <w:szCs w:val="20"/>
          <w:lang w:val="en-AU"/>
        </w:rPr>
      </w:pPr>
    </w:p>
    <w:p w14:paraId="310CBE9F" w14:textId="77777777" w:rsidR="0065750F" w:rsidRDefault="0065750F" w:rsidP="0065750F">
      <w:pPr>
        <w:jc w:val="center"/>
        <w:rPr>
          <w:rFonts w:ascii="Arial" w:hAnsi="Arial" w:cs="Arial"/>
          <w:sz w:val="20"/>
          <w:szCs w:val="20"/>
          <w:lang w:val="en-AU"/>
        </w:rPr>
      </w:pPr>
      <w:r>
        <w:rPr>
          <w:rFonts w:ascii="Arial" w:hAnsi="Arial" w:cs="Arial"/>
          <w:sz w:val="20"/>
          <w:szCs w:val="20"/>
          <w:lang w:val="en-AU"/>
        </w:rPr>
        <w:t>**We recommend that you complete your red card report in a word document before completing it in Rugby Xplorer. This will provide you with the opportunity to proofread (and take advantage of spell check functions). It will also enable you to keep a copy of what you submitted**</w:t>
      </w:r>
    </w:p>
    <w:p w14:paraId="50F9B27A" w14:textId="77777777" w:rsidR="0065750F" w:rsidRDefault="0065750F" w:rsidP="0065750F">
      <w:pPr>
        <w:rPr>
          <w:rFonts w:ascii="Arial" w:hAnsi="Arial" w:cs="Arial"/>
          <w:sz w:val="20"/>
          <w:szCs w:val="20"/>
          <w:lang w:val="en-AU"/>
        </w:rPr>
      </w:pPr>
    </w:p>
    <w:p w14:paraId="1640CE8F" w14:textId="5CA08569" w:rsidR="0065750F" w:rsidRDefault="0065750F" w:rsidP="0065750F">
      <w:pPr>
        <w:jc w:val="center"/>
        <w:rPr>
          <w:rFonts w:ascii="Arial" w:hAnsi="Arial" w:cs="Arial"/>
          <w:sz w:val="20"/>
          <w:szCs w:val="20"/>
          <w:lang w:val="en-AU"/>
        </w:rPr>
      </w:pPr>
      <w:r>
        <w:rPr>
          <w:rFonts w:ascii="Arial" w:hAnsi="Arial" w:cs="Arial"/>
          <w:sz w:val="20"/>
          <w:szCs w:val="20"/>
          <w:lang w:val="en-AU"/>
        </w:rPr>
        <w:t>**If there is video and audio of the incident, please ensure that your description is identical to the video and audio**</w:t>
      </w:r>
    </w:p>
    <w:p w14:paraId="152AF320" w14:textId="2BBDCE45" w:rsidR="00B837E3" w:rsidRDefault="00B837E3" w:rsidP="0065750F">
      <w:pPr>
        <w:jc w:val="center"/>
        <w:rPr>
          <w:rFonts w:ascii="Arial" w:hAnsi="Arial" w:cs="Arial"/>
          <w:sz w:val="20"/>
          <w:szCs w:val="20"/>
          <w:lang w:val="en-AU"/>
        </w:rPr>
      </w:pPr>
    </w:p>
    <w:p w14:paraId="2B9EF706" w14:textId="77A378FF" w:rsidR="00B837E3" w:rsidRPr="00EE1D21" w:rsidRDefault="00B837E3" w:rsidP="0065750F">
      <w:pPr>
        <w:jc w:val="center"/>
        <w:rPr>
          <w:rFonts w:ascii="Arial" w:hAnsi="Arial" w:cs="Arial"/>
          <w:sz w:val="20"/>
          <w:szCs w:val="20"/>
          <w:lang w:val="en-AU"/>
        </w:rPr>
      </w:pPr>
      <w:r>
        <w:rPr>
          <w:rFonts w:ascii="Arial" w:hAnsi="Arial" w:cs="Arial"/>
          <w:sz w:val="20"/>
          <w:szCs w:val="20"/>
          <w:lang w:val="en-AU"/>
        </w:rPr>
        <w:t xml:space="preserve">**We also recommend that you reference the World Rugby guidelines located </w:t>
      </w:r>
      <w:hyperlink r:id="rId6" w:history="1">
        <w:r w:rsidRPr="00FC3EED">
          <w:rPr>
            <w:rStyle w:val="Hyperlink"/>
            <w:rFonts w:ascii="Arial" w:hAnsi="Arial" w:cs="Arial"/>
            <w:sz w:val="20"/>
            <w:szCs w:val="20"/>
            <w:lang w:val="en-AU"/>
          </w:rPr>
          <w:t>here</w:t>
        </w:r>
      </w:hyperlink>
      <w:r>
        <w:rPr>
          <w:rFonts w:ascii="Arial" w:hAnsi="Arial" w:cs="Arial"/>
          <w:sz w:val="20"/>
          <w:szCs w:val="20"/>
          <w:lang w:val="en-AU"/>
        </w:rPr>
        <w:t xml:space="preserve">.  </w:t>
      </w:r>
    </w:p>
    <w:p w14:paraId="4F410E6D" w14:textId="77777777" w:rsidR="0065750F" w:rsidRDefault="0065750F" w:rsidP="0065750F">
      <w:pPr>
        <w:rPr>
          <w:rFonts w:ascii="Arial" w:hAnsi="Arial" w:cs="Arial"/>
          <w:sz w:val="20"/>
          <w:szCs w:val="20"/>
          <w:lang w:val="en-AU"/>
        </w:rPr>
      </w:pPr>
    </w:p>
    <w:tbl>
      <w:tblPr>
        <w:tblStyle w:val="TableGrid"/>
        <w:tblW w:w="0" w:type="auto"/>
        <w:tblLook w:val="04A0" w:firstRow="1" w:lastRow="0" w:firstColumn="1" w:lastColumn="0" w:noHBand="0" w:noVBand="1"/>
      </w:tblPr>
      <w:tblGrid>
        <w:gridCol w:w="4505"/>
        <w:gridCol w:w="4505"/>
      </w:tblGrid>
      <w:tr w:rsidR="0065750F" w14:paraId="231A66FB" w14:textId="77777777" w:rsidTr="00CE7F7D">
        <w:tc>
          <w:tcPr>
            <w:tcW w:w="4505" w:type="dxa"/>
          </w:tcPr>
          <w:p w14:paraId="0DD35A92"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Player First Name</w:t>
            </w:r>
          </w:p>
        </w:tc>
        <w:tc>
          <w:tcPr>
            <w:tcW w:w="4505" w:type="dxa"/>
          </w:tcPr>
          <w:p w14:paraId="004646E5" w14:textId="77777777" w:rsidR="0065750F" w:rsidRDefault="0065750F" w:rsidP="00CE7F7D">
            <w:pPr>
              <w:rPr>
                <w:rFonts w:ascii="Arial" w:hAnsi="Arial" w:cs="Arial"/>
                <w:sz w:val="20"/>
                <w:szCs w:val="20"/>
                <w:lang w:val="en-AU"/>
              </w:rPr>
            </w:pPr>
          </w:p>
        </w:tc>
      </w:tr>
      <w:tr w:rsidR="0065750F" w14:paraId="35DF187B" w14:textId="77777777" w:rsidTr="00CE7F7D">
        <w:tc>
          <w:tcPr>
            <w:tcW w:w="4505" w:type="dxa"/>
          </w:tcPr>
          <w:p w14:paraId="46ED6FF8"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 Surname </w:t>
            </w:r>
          </w:p>
        </w:tc>
        <w:tc>
          <w:tcPr>
            <w:tcW w:w="4505" w:type="dxa"/>
          </w:tcPr>
          <w:p w14:paraId="1DED5B95" w14:textId="77777777" w:rsidR="0065750F" w:rsidRDefault="0065750F" w:rsidP="00CE7F7D">
            <w:pPr>
              <w:rPr>
                <w:rFonts w:ascii="Arial" w:hAnsi="Arial" w:cs="Arial"/>
                <w:sz w:val="20"/>
                <w:szCs w:val="20"/>
                <w:lang w:val="en-AU"/>
              </w:rPr>
            </w:pPr>
          </w:p>
        </w:tc>
      </w:tr>
      <w:tr w:rsidR="0065750F" w14:paraId="656699B2" w14:textId="77777777" w:rsidTr="00CE7F7D">
        <w:tc>
          <w:tcPr>
            <w:tcW w:w="4505" w:type="dxa"/>
          </w:tcPr>
          <w:p w14:paraId="4ABAE6BF"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 Number </w:t>
            </w:r>
          </w:p>
        </w:tc>
        <w:tc>
          <w:tcPr>
            <w:tcW w:w="4505" w:type="dxa"/>
          </w:tcPr>
          <w:p w14:paraId="7F3312D6" w14:textId="77777777" w:rsidR="0065750F" w:rsidRDefault="0065750F" w:rsidP="00CE7F7D">
            <w:pPr>
              <w:rPr>
                <w:rFonts w:ascii="Arial" w:hAnsi="Arial" w:cs="Arial"/>
                <w:sz w:val="20"/>
                <w:szCs w:val="20"/>
                <w:lang w:val="en-AU"/>
              </w:rPr>
            </w:pPr>
          </w:p>
        </w:tc>
      </w:tr>
      <w:tr w:rsidR="0065750F" w14:paraId="66CE5B22" w14:textId="77777777" w:rsidTr="00CE7F7D">
        <w:tc>
          <w:tcPr>
            <w:tcW w:w="4505" w:type="dxa"/>
          </w:tcPr>
          <w:p w14:paraId="2C23288B"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Send Off Date</w:t>
            </w:r>
          </w:p>
        </w:tc>
        <w:tc>
          <w:tcPr>
            <w:tcW w:w="4505" w:type="dxa"/>
          </w:tcPr>
          <w:p w14:paraId="5BD71F08" w14:textId="77777777" w:rsidR="0065750F" w:rsidRDefault="0065750F" w:rsidP="00CE7F7D">
            <w:pPr>
              <w:rPr>
                <w:rFonts w:ascii="Arial" w:hAnsi="Arial" w:cs="Arial"/>
                <w:sz w:val="20"/>
                <w:szCs w:val="20"/>
                <w:lang w:val="en-AU"/>
              </w:rPr>
            </w:pPr>
          </w:p>
        </w:tc>
      </w:tr>
      <w:tr w:rsidR="0065750F" w14:paraId="2A3EA127" w14:textId="77777777" w:rsidTr="00CE7F7D">
        <w:tc>
          <w:tcPr>
            <w:tcW w:w="4505" w:type="dxa"/>
          </w:tcPr>
          <w:p w14:paraId="158B1067"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Player’s Team</w:t>
            </w:r>
          </w:p>
        </w:tc>
        <w:tc>
          <w:tcPr>
            <w:tcW w:w="4505" w:type="dxa"/>
          </w:tcPr>
          <w:p w14:paraId="13010C39" w14:textId="77777777" w:rsidR="0065750F" w:rsidRDefault="0065750F" w:rsidP="00CE7F7D">
            <w:pPr>
              <w:rPr>
                <w:rFonts w:ascii="Arial" w:hAnsi="Arial" w:cs="Arial"/>
                <w:sz w:val="20"/>
                <w:szCs w:val="20"/>
                <w:lang w:val="en-AU"/>
              </w:rPr>
            </w:pPr>
          </w:p>
        </w:tc>
      </w:tr>
      <w:tr w:rsidR="0065750F" w14:paraId="0D511961" w14:textId="77777777" w:rsidTr="00CE7F7D">
        <w:tc>
          <w:tcPr>
            <w:tcW w:w="4505" w:type="dxa"/>
          </w:tcPr>
          <w:p w14:paraId="3FB922B8"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Player’s Club </w:t>
            </w:r>
          </w:p>
        </w:tc>
        <w:tc>
          <w:tcPr>
            <w:tcW w:w="4505" w:type="dxa"/>
          </w:tcPr>
          <w:p w14:paraId="3C75C69C" w14:textId="77777777" w:rsidR="0065750F" w:rsidRDefault="0065750F" w:rsidP="00CE7F7D">
            <w:pPr>
              <w:rPr>
                <w:rFonts w:ascii="Arial" w:hAnsi="Arial" w:cs="Arial"/>
                <w:sz w:val="20"/>
                <w:szCs w:val="20"/>
                <w:lang w:val="en-AU"/>
              </w:rPr>
            </w:pPr>
          </w:p>
        </w:tc>
      </w:tr>
      <w:tr w:rsidR="0065750F" w14:paraId="6E2B1546" w14:textId="77777777" w:rsidTr="00CE7F7D">
        <w:tc>
          <w:tcPr>
            <w:tcW w:w="4505" w:type="dxa"/>
          </w:tcPr>
          <w:p w14:paraId="7B475562"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Home Team</w:t>
            </w:r>
          </w:p>
        </w:tc>
        <w:tc>
          <w:tcPr>
            <w:tcW w:w="4505" w:type="dxa"/>
          </w:tcPr>
          <w:p w14:paraId="7AA384D0" w14:textId="77777777" w:rsidR="0065750F" w:rsidRDefault="0065750F" w:rsidP="00CE7F7D">
            <w:pPr>
              <w:rPr>
                <w:rFonts w:ascii="Arial" w:hAnsi="Arial" w:cs="Arial"/>
                <w:sz w:val="20"/>
                <w:szCs w:val="20"/>
                <w:lang w:val="en-AU"/>
              </w:rPr>
            </w:pPr>
          </w:p>
        </w:tc>
      </w:tr>
      <w:tr w:rsidR="0065750F" w14:paraId="2CEF67CE" w14:textId="77777777" w:rsidTr="00CE7F7D">
        <w:tc>
          <w:tcPr>
            <w:tcW w:w="4505" w:type="dxa"/>
          </w:tcPr>
          <w:p w14:paraId="05DC060F"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Away Team</w:t>
            </w:r>
          </w:p>
        </w:tc>
        <w:tc>
          <w:tcPr>
            <w:tcW w:w="4505" w:type="dxa"/>
          </w:tcPr>
          <w:p w14:paraId="64E12904" w14:textId="77777777" w:rsidR="0065750F" w:rsidRDefault="0065750F" w:rsidP="00CE7F7D">
            <w:pPr>
              <w:rPr>
                <w:rFonts w:ascii="Arial" w:hAnsi="Arial" w:cs="Arial"/>
                <w:sz w:val="20"/>
                <w:szCs w:val="20"/>
                <w:lang w:val="en-AU"/>
              </w:rPr>
            </w:pPr>
          </w:p>
        </w:tc>
      </w:tr>
      <w:tr w:rsidR="0065750F" w14:paraId="285A670A" w14:textId="77777777" w:rsidTr="00CE7F7D">
        <w:tc>
          <w:tcPr>
            <w:tcW w:w="4505" w:type="dxa"/>
          </w:tcPr>
          <w:p w14:paraId="776E0C25"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Home Score</w:t>
            </w:r>
          </w:p>
        </w:tc>
        <w:tc>
          <w:tcPr>
            <w:tcW w:w="4505" w:type="dxa"/>
          </w:tcPr>
          <w:p w14:paraId="53D4DE20" w14:textId="77777777" w:rsidR="0065750F" w:rsidRDefault="0065750F" w:rsidP="00CE7F7D">
            <w:pPr>
              <w:rPr>
                <w:rFonts w:ascii="Arial" w:hAnsi="Arial" w:cs="Arial"/>
                <w:sz w:val="20"/>
                <w:szCs w:val="20"/>
                <w:lang w:val="en-AU"/>
              </w:rPr>
            </w:pPr>
          </w:p>
        </w:tc>
      </w:tr>
      <w:tr w:rsidR="0065750F" w14:paraId="2FADF78B" w14:textId="77777777" w:rsidTr="00CE7F7D">
        <w:tc>
          <w:tcPr>
            <w:tcW w:w="4505" w:type="dxa"/>
          </w:tcPr>
          <w:p w14:paraId="2F2FB650"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Away Score</w:t>
            </w:r>
          </w:p>
        </w:tc>
        <w:tc>
          <w:tcPr>
            <w:tcW w:w="4505" w:type="dxa"/>
          </w:tcPr>
          <w:p w14:paraId="5471E012" w14:textId="77777777" w:rsidR="0065750F" w:rsidRDefault="0065750F" w:rsidP="00CE7F7D">
            <w:pPr>
              <w:rPr>
                <w:rFonts w:ascii="Arial" w:hAnsi="Arial" w:cs="Arial"/>
                <w:sz w:val="20"/>
                <w:szCs w:val="20"/>
                <w:lang w:val="en-AU"/>
              </w:rPr>
            </w:pPr>
          </w:p>
        </w:tc>
      </w:tr>
      <w:tr w:rsidR="0065750F" w14:paraId="709C4FB4" w14:textId="77777777" w:rsidTr="00CE7F7D">
        <w:tc>
          <w:tcPr>
            <w:tcW w:w="4505" w:type="dxa"/>
          </w:tcPr>
          <w:p w14:paraId="3FFE63A4"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Approximate time into match offence occurred</w:t>
            </w:r>
          </w:p>
        </w:tc>
        <w:tc>
          <w:tcPr>
            <w:tcW w:w="4505" w:type="dxa"/>
          </w:tcPr>
          <w:p w14:paraId="1D4163BF" w14:textId="77777777" w:rsidR="0065750F" w:rsidRPr="00311498" w:rsidRDefault="0065750F" w:rsidP="00CE7F7D">
            <w:pPr>
              <w:rPr>
                <w:rFonts w:ascii="Arial" w:hAnsi="Arial" w:cs="Arial"/>
                <w:sz w:val="20"/>
                <w:szCs w:val="20"/>
                <w:lang w:val="en-AU"/>
              </w:rPr>
            </w:pPr>
            <w:r>
              <w:rPr>
                <w:rFonts w:ascii="Arial" w:hAnsi="Arial" w:cs="Arial"/>
                <w:sz w:val="20"/>
                <w:szCs w:val="20"/>
                <w:lang w:val="en-AU"/>
              </w:rPr>
              <w:t xml:space="preserve">Be as specific as possible. If you have a moment when on the field, take note in your notebook. </w:t>
            </w:r>
          </w:p>
        </w:tc>
      </w:tr>
      <w:tr w:rsidR="0065750F" w14:paraId="6156C4BB" w14:textId="77777777" w:rsidTr="00CE7F7D">
        <w:tc>
          <w:tcPr>
            <w:tcW w:w="4505" w:type="dxa"/>
          </w:tcPr>
          <w:p w14:paraId="37AAAADF" w14:textId="77777777" w:rsidR="0065750F" w:rsidRPr="00EE1D21" w:rsidRDefault="0065750F" w:rsidP="00CE7F7D">
            <w:pPr>
              <w:rPr>
                <w:rFonts w:ascii="Arial" w:hAnsi="Arial" w:cs="Arial"/>
                <w:b/>
                <w:bCs/>
                <w:sz w:val="20"/>
                <w:szCs w:val="20"/>
                <w:lang w:val="en-AU"/>
              </w:rPr>
            </w:pPr>
            <w:r>
              <w:rPr>
                <w:rFonts w:ascii="Arial" w:hAnsi="Arial" w:cs="Arial"/>
                <w:b/>
                <w:bCs/>
                <w:sz w:val="20"/>
                <w:szCs w:val="20"/>
                <w:lang w:val="en-AU"/>
              </w:rPr>
              <w:t>Ground and Weather Conditions</w:t>
            </w:r>
          </w:p>
        </w:tc>
        <w:tc>
          <w:tcPr>
            <w:tcW w:w="4505" w:type="dxa"/>
          </w:tcPr>
          <w:p w14:paraId="2969F7DE"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Wet/Dry. Fine/Sunny/Raining/Windy </w:t>
            </w:r>
          </w:p>
        </w:tc>
      </w:tr>
      <w:tr w:rsidR="0065750F" w14:paraId="233D5AE1" w14:textId="77777777" w:rsidTr="00CE7F7D">
        <w:tc>
          <w:tcPr>
            <w:tcW w:w="4505" w:type="dxa"/>
          </w:tcPr>
          <w:p w14:paraId="58C625E7"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Where did the offence occur on the field?</w:t>
            </w:r>
          </w:p>
        </w:tc>
        <w:tc>
          <w:tcPr>
            <w:tcW w:w="4505" w:type="dxa"/>
          </w:tcPr>
          <w:p w14:paraId="44A9054E" w14:textId="77777777" w:rsidR="0065750F" w:rsidRDefault="0065750F" w:rsidP="00CE7F7D">
            <w:pPr>
              <w:rPr>
                <w:rFonts w:ascii="Arial" w:hAnsi="Arial" w:cs="Arial"/>
                <w:sz w:val="20"/>
                <w:szCs w:val="20"/>
                <w:lang w:val="en-AU"/>
              </w:rPr>
            </w:pPr>
            <w:r>
              <w:rPr>
                <w:rFonts w:ascii="Arial" w:hAnsi="Arial" w:cs="Arial"/>
                <w:sz w:val="20"/>
                <w:szCs w:val="20"/>
                <w:lang w:val="en-AU"/>
              </w:rPr>
              <w:t>Be as specific as possible. If you have a moment when on the field, take note in your notebook.</w:t>
            </w:r>
          </w:p>
        </w:tc>
      </w:tr>
      <w:tr w:rsidR="0065750F" w14:paraId="2A80EAAB" w14:textId="77777777" w:rsidTr="00CE7F7D">
        <w:tc>
          <w:tcPr>
            <w:tcW w:w="4505" w:type="dxa"/>
          </w:tcPr>
          <w:p w14:paraId="03D41F8A"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Where were you in relation to the offence?</w:t>
            </w:r>
          </w:p>
        </w:tc>
        <w:tc>
          <w:tcPr>
            <w:tcW w:w="4505" w:type="dxa"/>
          </w:tcPr>
          <w:p w14:paraId="7BCAB4A4" w14:textId="77777777" w:rsidR="0065750F" w:rsidRPr="00DB5731" w:rsidRDefault="0065750F" w:rsidP="00CE7F7D">
            <w:pPr>
              <w:rPr>
                <w:rFonts w:ascii="Arial" w:hAnsi="Arial" w:cs="Arial"/>
                <w:b/>
                <w:bCs/>
                <w:sz w:val="20"/>
                <w:szCs w:val="20"/>
                <w:lang w:val="en-AU"/>
              </w:rPr>
            </w:pPr>
            <w:r>
              <w:rPr>
                <w:rFonts w:ascii="Arial" w:hAnsi="Arial" w:cs="Arial"/>
                <w:sz w:val="20"/>
                <w:szCs w:val="20"/>
                <w:lang w:val="en-AU"/>
              </w:rPr>
              <w:t>Be as specific as possible. If you have a moment when on the field, take note in your notebook.</w:t>
            </w:r>
          </w:p>
        </w:tc>
      </w:tr>
      <w:tr w:rsidR="0065750F" w14:paraId="20C07C89" w14:textId="77777777" w:rsidTr="00CE7F7D">
        <w:tc>
          <w:tcPr>
            <w:tcW w:w="4505" w:type="dxa"/>
          </w:tcPr>
          <w:p w14:paraId="2EB77BF6"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 xml:space="preserve">Player’s reaction after being sent off </w:t>
            </w:r>
          </w:p>
        </w:tc>
        <w:tc>
          <w:tcPr>
            <w:tcW w:w="4505" w:type="dxa"/>
          </w:tcPr>
          <w:p w14:paraId="501B5E0A"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Did the player apologise? </w:t>
            </w:r>
          </w:p>
          <w:p w14:paraId="44F37F06" w14:textId="77777777" w:rsidR="0065750F" w:rsidRDefault="0065750F" w:rsidP="00CE7F7D">
            <w:pPr>
              <w:rPr>
                <w:rFonts w:ascii="Arial" w:hAnsi="Arial" w:cs="Arial"/>
                <w:sz w:val="20"/>
                <w:szCs w:val="20"/>
                <w:lang w:val="en-AU"/>
              </w:rPr>
            </w:pPr>
            <w:r>
              <w:rPr>
                <w:rFonts w:ascii="Arial" w:hAnsi="Arial" w:cs="Arial"/>
                <w:sz w:val="20"/>
                <w:szCs w:val="20"/>
                <w:lang w:val="en-AU"/>
              </w:rPr>
              <w:t>Was the player argumentative with you?</w:t>
            </w:r>
          </w:p>
          <w:p w14:paraId="4C5CD768"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Did the player say something to the opposing team when leaving the field? </w:t>
            </w:r>
          </w:p>
        </w:tc>
      </w:tr>
      <w:tr w:rsidR="0065750F" w14:paraId="2F3E4296" w14:textId="77777777" w:rsidTr="00CE7F7D">
        <w:tc>
          <w:tcPr>
            <w:tcW w:w="4505" w:type="dxa"/>
          </w:tcPr>
          <w:p w14:paraId="13765FC0"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Had the player been previously warned or YC during the game?</w:t>
            </w:r>
          </w:p>
        </w:tc>
        <w:tc>
          <w:tcPr>
            <w:tcW w:w="4505" w:type="dxa"/>
          </w:tcPr>
          <w:p w14:paraId="3F440345" w14:textId="77777777" w:rsidR="0065750F" w:rsidRDefault="0065750F" w:rsidP="00CE7F7D">
            <w:pPr>
              <w:rPr>
                <w:rFonts w:ascii="Arial" w:hAnsi="Arial" w:cs="Arial"/>
                <w:sz w:val="20"/>
                <w:szCs w:val="20"/>
                <w:lang w:val="en-AU"/>
              </w:rPr>
            </w:pPr>
          </w:p>
        </w:tc>
      </w:tr>
      <w:tr w:rsidR="0065750F" w14:paraId="249FA4BD" w14:textId="77777777" w:rsidTr="00CE7F7D">
        <w:tc>
          <w:tcPr>
            <w:tcW w:w="4505" w:type="dxa"/>
          </w:tcPr>
          <w:p w14:paraId="028D4A24"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For what offence was the RC issued?</w:t>
            </w:r>
          </w:p>
        </w:tc>
        <w:tc>
          <w:tcPr>
            <w:tcW w:w="4505" w:type="dxa"/>
          </w:tcPr>
          <w:p w14:paraId="0161EBCC" w14:textId="503B99A7" w:rsidR="0065750F" w:rsidRDefault="0065750F" w:rsidP="00CE7F7D">
            <w:pPr>
              <w:rPr>
                <w:rFonts w:ascii="Arial" w:hAnsi="Arial" w:cs="Arial"/>
                <w:sz w:val="20"/>
                <w:szCs w:val="20"/>
                <w:lang w:val="en-AU"/>
              </w:rPr>
            </w:pPr>
            <w:r>
              <w:rPr>
                <w:rFonts w:ascii="Arial" w:hAnsi="Arial" w:cs="Arial"/>
                <w:sz w:val="20"/>
                <w:szCs w:val="20"/>
                <w:lang w:val="en-AU"/>
              </w:rPr>
              <w:t>Law 9.18</w:t>
            </w:r>
            <w:r w:rsidR="002D65E8">
              <w:rPr>
                <w:rFonts w:ascii="Arial" w:hAnsi="Arial" w:cs="Arial"/>
                <w:sz w:val="20"/>
                <w:szCs w:val="20"/>
                <w:lang w:val="en-AU"/>
              </w:rPr>
              <w:t xml:space="preserve"> Lifting Tackle </w:t>
            </w:r>
          </w:p>
        </w:tc>
      </w:tr>
      <w:tr w:rsidR="0065750F" w14:paraId="31EE12A1" w14:textId="77777777" w:rsidTr="00CE7F7D">
        <w:tc>
          <w:tcPr>
            <w:tcW w:w="4505" w:type="dxa"/>
          </w:tcPr>
          <w:p w14:paraId="1B7FB6E8" w14:textId="77777777" w:rsidR="0065750F" w:rsidRPr="00DB5731" w:rsidRDefault="0065750F" w:rsidP="00CE7F7D">
            <w:pPr>
              <w:rPr>
                <w:rFonts w:ascii="Arial" w:hAnsi="Arial" w:cs="Arial"/>
                <w:sz w:val="20"/>
                <w:szCs w:val="20"/>
                <w:lang w:val="en-AU"/>
              </w:rPr>
            </w:pPr>
            <w:r>
              <w:rPr>
                <w:rFonts w:ascii="Arial" w:hAnsi="Arial" w:cs="Arial"/>
                <w:b/>
                <w:bCs/>
                <w:sz w:val="20"/>
                <w:szCs w:val="20"/>
                <w:lang w:val="en-AU"/>
              </w:rPr>
              <w:t xml:space="preserve">The scale of seriousness of the player’s conduct was </w:t>
            </w:r>
            <w:r>
              <w:rPr>
                <w:rFonts w:ascii="Arial" w:hAnsi="Arial" w:cs="Arial"/>
                <w:sz w:val="20"/>
                <w:szCs w:val="20"/>
                <w:lang w:val="en-AU"/>
              </w:rPr>
              <w:t xml:space="preserve">(low end, </w:t>
            </w:r>
            <w:proofErr w:type="spellStart"/>
            <w:r>
              <w:rPr>
                <w:rFonts w:ascii="Arial" w:hAnsi="Arial" w:cs="Arial"/>
                <w:sz w:val="20"/>
                <w:szCs w:val="20"/>
                <w:lang w:val="en-AU"/>
              </w:rPr>
              <w:t>mid range</w:t>
            </w:r>
            <w:proofErr w:type="spellEnd"/>
            <w:r>
              <w:rPr>
                <w:rFonts w:ascii="Arial" w:hAnsi="Arial" w:cs="Arial"/>
                <w:sz w:val="20"/>
                <w:szCs w:val="20"/>
                <w:lang w:val="en-AU"/>
              </w:rPr>
              <w:t>, high end)</w:t>
            </w:r>
          </w:p>
        </w:tc>
        <w:tc>
          <w:tcPr>
            <w:tcW w:w="4505" w:type="dxa"/>
          </w:tcPr>
          <w:p w14:paraId="0D989739" w14:textId="77DF1165" w:rsidR="0065750F" w:rsidRDefault="002D65E8" w:rsidP="00CE7F7D">
            <w:pPr>
              <w:rPr>
                <w:rFonts w:ascii="Arial" w:hAnsi="Arial" w:cs="Arial"/>
                <w:sz w:val="20"/>
                <w:szCs w:val="20"/>
                <w:lang w:val="en-AU"/>
              </w:rPr>
            </w:pPr>
            <w:r>
              <w:rPr>
                <w:rFonts w:ascii="Arial" w:hAnsi="Arial" w:cs="Arial"/>
                <w:sz w:val="20"/>
                <w:szCs w:val="20"/>
                <w:lang w:val="en-AU"/>
              </w:rPr>
              <w:t>Whilst there is no Rugby Australia guideline on what ‘low end’, ‘</w:t>
            </w:r>
            <w:proofErr w:type="spellStart"/>
            <w:r>
              <w:rPr>
                <w:rFonts w:ascii="Arial" w:hAnsi="Arial" w:cs="Arial"/>
                <w:sz w:val="20"/>
                <w:szCs w:val="20"/>
                <w:lang w:val="en-AU"/>
              </w:rPr>
              <w:t>mid range</w:t>
            </w:r>
            <w:proofErr w:type="spellEnd"/>
            <w:r>
              <w:rPr>
                <w:rFonts w:ascii="Arial" w:hAnsi="Arial" w:cs="Arial"/>
                <w:sz w:val="20"/>
                <w:szCs w:val="20"/>
                <w:lang w:val="en-AU"/>
              </w:rPr>
              <w:t>’ and ‘high end’ means, please consider your selection carefully (based on how you perceived the incident). Your selection has a direct impact on the penalties available to the judiciary.</w:t>
            </w:r>
          </w:p>
        </w:tc>
      </w:tr>
      <w:tr w:rsidR="0065750F" w14:paraId="565DD458" w14:textId="77777777" w:rsidTr="00CE7F7D">
        <w:tc>
          <w:tcPr>
            <w:tcW w:w="9010" w:type="dxa"/>
            <w:gridSpan w:val="2"/>
          </w:tcPr>
          <w:p w14:paraId="154D6D11" w14:textId="77777777" w:rsidR="0065750F" w:rsidRPr="00DB5731" w:rsidRDefault="0065750F" w:rsidP="00CE7F7D">
            <w:pPr>
              <w:jc w:val="center"/>
              <w:rPr>
                <w:rFonts w:ascii="Arial" w:hAnsi="Arial" w:cs="Arial"/>
                <w:b/>
                <w:bCs/>
                <w:sz w:val="20"/>
                <w:szCs w:val="20"/>
                <w:lang w:val="en-AU"/>
              </w:rPr>
            </w:pPr>
            <w:r>
              <w:rPr>
                <w:rFonts w:ascii="Arial" w:hAnsi="Arial" w:cs="Arial"/>
                <w:b/>
                <w:bCs/>
                <w:sz w:val="20"/>
                <w:szCs w:val="20"/>
                <w:lang w:val="en-AU"/>
              </w:rPr>
              <w:t xml:space="preserve">Description of Incident </w:t>
            </w:r>
          </w:p>
        </w:tc>
      </w:tr>
      <w:tr w:rsidR="0065750F" w14:paraId="113F2A53" w14:textId="77777777" w:rsidTr="00CE7F7D">
        <w:tc>
          <w:tcPr>
            <w:tcW w:w="9010" w:type="dxa"/>
            <w:gridSpan w:val="2"/>
          </w:tcPr>
          <w:p w14:paraId="43FCF162" w14:textId="77777777" w:rsidR="0065750F" w:rsidRDefault="004B12DD" w:rsidP="00CE7F7D">
            <w:pPr>
              <w:rPr>
                <w:rFonts w:ascii="Arial" w:hAnsi="Arial" w:cs="Arial"/>
                <w:sz w:val="20"/>
                <w:szCs w:val="20"/>
                <w:lang w:val="en-AU"/>
              </w:rPr>
            </w:pPr>
            <w:r>
              <w:rPr>
                <w:rFonts w:ascii="Arial" w:hAnsi="Arial" w:cs="Arial"/>
                <w:sz w:val="20"/>
                <w:szCs w:val="20"/>
                <w:lang w:val="en-AU"/>
              </w:rPr>
              <w:t>[</w:t>
            </w:r>
            <w:r w:rsidRPr="002D65E8">
              <w:rPr>
                <w:rFonts w:ascii="Arial" w:hAnsi="Arial" w:cs="Arial"/>
                <w:sz w:val="20"/>
                <w:szCs w:val="20"/>
                <w:highlight w:val="yellow"/>
                <w:lang w:val="en-AU"/>
              </w:rPr>
              <w:t>Insert relevant context prior to the incident</w:t>
            </w:r>
            <w:r>
              <w:rPr>
                <w:rFonts w:ascii="Arial" w:hAnsi="Arial" w:cs="Arial"/>
                <w:sz w:val="20"/>
                <w:szCs w:val="20"/>
                <w:lang w:val="en-AU"/>
              </w:rPr>
              <w:t xml:space="preserve">: had you previously warned the offending team or player for dangerous play? Throughout the match, had the team already committed a number of high or tip tackles]. </w:t>
            </w:r>
            <w:r w:rsidRPr="004C2ABA">
              <w:rPr>
                <w:rFonts w:ascii="Arial" w:hAnsi="Arial" w:cs="Arial"/>
                <w:b/>
                <w:bCs/>
                <w:sz w:val="20"/>
                <w:szCs w:val="20"/>
                <w:highlight w:val="yellow"/>
                <w:lang w:val="en-AU"/>
              </w:rPr>
              <w:t>USE THE WORLD RUGBY FRAMEWORK</w:t>
            </w:r>
            <w:r w:rsidRPr="004C2ABA">
              <w:rPr>
                <w:rFonts w:ascii="Arial" w:hAnsi="Arial" w:cs="Arial"/>
                <w:sz w:val="20"/>
                <w:szCs w:val="20"/>
                <w:highlight w:val="yellow"/>
                <w:lang w:val="en-AU"/>
              </w:rPr>
              <w:t xml:space="preserve"> in describing the incident</w:t>
            </w:r>
            <w:r w:rsidR="00A92B5F">
              <w:rPr>
                <w:rFonts w:ascii="Arial" w:hAnsi="Arial" w:cs="Arial"/>
                <w:sz w:val="20"/>
                <w:szCs w:val="20"/>
                <w:lang w:val="en-AU"/>
              </w:rPr>
              <w:t xml:space="preserve"> [White #5</w:t>
            </w:r>
            <w:r w:rsidR="00FC3EED">
              <w:rPr>
                <w:rFonts w:ascii="Arial" w:hAnsi="Arial" w:cs="Arial"/>
                <w:sz w:val="20"/>
                <w:szCs w:val="20"/>
                <w:lang w:val="en-AU"/>
              </w:rPr>
              <w:t>’s shoulder/arm etc</w:t>
            </w:r>
            <w:r w:rsidR="00A92B5F">
              <w:rPr>
                <w:rFonts w:ascii="Arial" w:hAnsi="Arial" w:cs="Arial"/>
                <w:sz w:val="20"/>
                <w:szCs w:val="20"/>
                <w:lang w:val="en-AU"/>
              </w:rPr>
              <w:t xml:space="preserve"> made intentional/reckless</w:t>
            </w:r>
            <w:r w:rsidR="00FC3EED">
              <w:rPr>
                <w:rFonts w:ascii="Arial" w:hAnsi="Arial" w:cs="Arial"/>
                <w:sz w:val="20"/>
                <w:szCs w:val="20"/>
                <w:lang w:val="en-AU"/>
              </w:rPr>
              <w:t xml:space="preserve"> direct</w:t>
            </w:r>
            <w:r w:rsidR="00A92B5F">
              <w:rPr>
                <w:rFonts w:ascii="Arial" w:hAnsi="Arial" w:cs="Arial"/>
                <w:sz w:val="20"/>
                <w:szCs w:val="20"/>
                <w:lang w:val="en-AU"/>
              </w:rPr>
              <w:t xml:space="preserve"> contact with Gold #4’s head.</w:t>
            </w:r>
            <w:r w:rsidR="00FC3EED">
              <w:rPr>
                <w:rFonts w:ascii="Arial" w:hAnsi="Arial" w:cs="Arial"/>
                <w:sz w:val="20"/>
                <w:szCs w:val="20"/>
                <w:lang w:val="en-AU"/>
              </w:rPr>
              <w:t xml:space="preserve"> White #5’s action was with a high degree of force.</w:t>
            </w:r>
            <w:r w:rsidR="00A92B5F">
              <w:rPr>
                <w:rFonts w:ascii="Arial" w:hAnsi="Arial" w:cs="Arial"/>
                <w:sz w:val="20"/>
                <w:szCs w:val="20"/>
                <w:lang w:val="en-AU"/>
              </w:rPr>
              <w:t xml:space="preserve"> This constitutes an act of foul play whereby White #5 was at fault. There was a high degree of danger in White #5’s action, with no mitigation]</w:t>
            </w:r>
            <w:r w:rsidR="00FC3EED">
              <w:rPr>
                <w:rFonts w:ascii="Arial" w:hAnsi="Arial" w:cs="Arial"/>
                <w:sz w:val="20"/>
                <w:szCs w:val="20"/>
                <w:lang w:val="en-AU"/>
              </w:rPr>
              <w:t xml:space="preserve">. </w:t>
            </w:r>
          </w:p>
          <w:p w14:paraId="7B81819F" w14:textId="77777777" w:rsidR="00FC3EED" w:rsidRDefault="00FC3EED" w:rsidP="00CE7F7D">
            <w:pPr>
              <w:rPr>
                <w:rFonts w:ascii="Arial" w:hAnsi="Arial" w:cs="Arial"/>
                <w:sz w:val="20"/>
                <w:szCs w:val="20"/>
                <w:lang w:val="en-AU"/>
              </w:rPr>
            </w:pPr>
          </w:p>
          <w:p w14:paraId="00C9FBD6" w14:textId="77777777" w:rsidR="00FC3EED" w:rsidRDefault="00FC3EED" w:rsidP="00CE7F7D">
            <w:pPr>
              <w:rPr>
                <w:rFonts w:ascii="Arial" w:hAnsi="Arial" w:cs="Arial"/>
                <w:sz w:val="20"/>
                <w:szCs w:val="20"/>
                <w:lang w:val="en-AU"/>
              </w:rPr>
            </w:pPr>
            <w:r>
              <w:rPr>
                <w:rFonts w:ascii="Arial" w:hAnsi="Arial" w:cs="Arial"/>
                <w:sz w:val="20"/>
                <w:szCs w:val="20"/>
                <w:lang w:val="en-AU"/>
              </w:rPr>
              <w:t xml:space="preserve">Use the words World Rugby describes (unless audio footage is to the contrary): direct contact; lack of control; high speed; upright and dynamic; leading head/shoulder/elbow/forearm; swinging arm; no mitigation for intentional or highly reckless act of foul play. </w:t>
            </w:r>
          </w:p>
          <w:p w14:paraId="2133FD41" w14:textId="77777777" w:rsidR="004C2ABA" w:rsidRDefault="004C2ABA" w:rsidP="00CE7F7D">
            <w:pPr>
              <w:rPr>
                <w:rFonts w:ascii="Arial" w:hAnsi="Arial" w:cs="Arial"/>
                <w:sz w:val="20"/>
                <w:szCs w:val="20"/>
                <w:lang w:val="en-AU"/>
              </w:rPr>
            </w:pPr>
          </w:p>
          <w:p w14:paraId="7BD23095" w14:textId="77777777" w:rsidR="004C2ABA" w:rsidRDefault="004C2ABA" w:rsidP="00CE7F7D">
            <w:pPr>
              <w:rPr>
                <w:rFonts w:ascii="Arial" w:hAnsi="Arial" w:cs="Arial"/>
                <w:sz w:val="20"/>
                <w:szCs w:val="20"/>
                <w:lang w:val="en-AU"/>
              </w:rPr>
            </w:pPr>
            <w:r w:rsidRPr="004C2ABA">
              <w:rPr>
                <w:rFonts w:ascii="Arial" w:hAnsi="Arial" w:cs="Arial"/>
                <w:sz w:val="20"/>
                <w:szCs w:val="20"/>
                <w:highlight w:val="yellow"/>
                <w:lang w:val="en-AU"/>
              </w:rPr>
              <w:lastRenderedPageBreak/>
              <w:t>Describe you</w:t>
            </w:r>
            <w:r w:rsidR="00FA6C2E">
              <w:rPr>
                <w:rFonts w:ascii="Arial" w:hAnsi="Arial" w:cs="Arial"/>
                <w:sz w:val="20"/>
                <w:szCs w:val="20"/>
                <w:highlight w:val="yellow"/>
                <w:lang w:val="en-AU"/>
              </w:rPr>
              <w:t>r</w:t>
            </w:r>
            <w:r w:rsidRPr="004C2ABA">
              <w:rPr>
                <w:rFonts w:ascii="Arial" w:hAnsi="Arial" w:cs="Arial"/>
                <w:sz w:val="20"/>
                <w:szCs w:val="20"/>
                <w:highlight w:val="yellow"/>
                <w:lang w:val="en-AU"/>
              </w:rPr>
              <w:t xml:space="preserve"> decision:</w:t>
            </w:r>
            <w:r>
              <w:rPr>
                <w:rFonts w:ascii="Arial" w:hAnsi="Arial" w:cs="Arial"/>
                <w:sz w:val="20"/>
                <w:szCs w:val="20"/>
                <w:lang w:val="en-AU"/>
              </w:rPr>
              <w:t xml:space="preserve"> [for example: I immediately stopped the match and separated both teams. I stated the following to the White Captain </w:t>
            </w:r>
            <w:r w:rsidRPr="00AD0940">
              <w:rPr>
                <w:rFonts w:ascii="Arial" w:hAnsi="Arial" w:cs="Arial"/>
                <w:b/>
                <w:bCs/>
                <w:sz w:val="20"/>
                <w:szCs w:val="20"/>
                <w:lang w:val="en-AU"/>
              </w:rPr>
              <w:t>[</w:t>
            </w:r>
            <w:r>
              <w:rPr>
                <w:rFonts w:ascii="Arial" w:hAnsi="Arial" w:cs="Arial"/>
                <w:b/>
                <w:bCs/>
                <w:sz w:val="20"/>
                <w:szCs w:val="20"/>
                <w:lang w:val="en-AU"/>
              </w:rPr>
              <w:t>insert]</w:t>
            </w:r>
            <w:r>
              <w:rPr>
                <w:rFonts w:ascii="Arial" w:hAnsi="Arial" w:cs="Arial"/>
                <w:sz w:val="20"/>
                <w:szCs w:val="20"/>
                <w:lang w:val="en-AU"/>
              </w:rPr>
              <w:t>, and proceeded to red card White #5] [take note of the player’s reaction to being red carded].</w:t>
            </w:r>
          </w:p>
          <w:p w14:paraId="6954F46B" w14:textId="77777777" w:rsidR="008B2621" w:rsidRDefault="008B2621" w:rsidP="00CE7F7D">
            <w:pPr>
              <w:rPr>
                <w:rFonts w:ascii="Arial" w:hAnsi="Arial" w:cs="Arial"/>
                <w:sz w:val="20"/>
                <w:szCs w:val="20"/>
                <w:lang w:val="en-AU"/>
              </w:rPr>
            </w:pPr>
          </w:p>
          <w:p w14:paraId="68A807C6" w14:textId="473CFE69" w:rsidR="008B2621" w:rsidRPr="008B2621" w:rsidRDefault="008B2621" w:rsidP="00CE7F7D">
            <w:pPr>
              <w:rPr>
                <w:rFonts w:ascii="Arial" w:hAnsi="Arial" w:cs="Arial"/>
                <w:b/>
                <w:bCs/>
                <w:sz w:val="20"/>
                <w:szCs w:val="20"/>
                <w:lang w:val="en-AU"/>
              </w:rPr>
            </w:pPr>
            <w:r>
              <w:rPr>
                <w:rFonts w:ascii="Arial" w:hAnsi="Arial" w:cs="Arial"/>
                <w:b/>
                <w:bCs/>
                <w:sz w:val="20"/>
                <w:szCs w:val="20"/>
                <w:lang w:val="en-AU"/>
              </w:rPr>
              <w:t xml:space="preserve">Follow the same principles for tip tackle, focusing on where the player landed and whether his/her body was taken past the horizontal. </w:t>
            </w:r>
          </w:p>
        </w:tc>
      </w:tr>
    </w:tbl>
    <w:p w14:paraId="29F4D5B8" w14:textId="48240D5F" w:rsidR="00DB5731" w:rsidRDefault="00DB5731">
      <w:pPr>
        <w:rPr>
          <w:rFonts w:ascii="Arial" w:hAnsi="Arial" w:cs="Arial"/>
          <w:sz w:val="20"/>
          <w:szCs w:val="20"/>
          <w:lang w:val="en-AU"/>
        </w:rPr>
      </w:pPr>
    </w:p>
    <w:sectPr w:rsidR="00DB5731" w:rsidSect="00157AA1">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AE1E" w14:textId="77777777" w:rsidR="009A48E6" w:rsidRDefault="009A48E6" w:rsidP="00FA6C2E">
      <w:r>
        <w:separator/>
      </w:r>
    </w:p>
  </w:endnote>
  <w:endnote w:type="continuationSeparator" w:id="0">
    <w:p w14:paraId="00C87811" w14:textId="77777777" w:rsidR="009A48E6" w:rsidRDefault="009A48E6" w:rsidP="00F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08D6" w14:textId="77777777" w:rsidR="009A48E6" w:rsidRDefault="009A48E6" w:rsidP="00FA6C2E">
      <w:r>
        <w:separator/>
      </w:r>
    </w:p>
  </w:footnote>
  <w:footnote w:type="continuationSeparator" w:id="0">
    <w:p w14:paraId="224AF44A" w14:textId="77777777" w:rsidR="009A48E6" w:rsidRDefault="009A48E6" w:rsidP="00FA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694" w14:textId="73B86406" w:rsidR="00FA6C2E" w:rsidRDefault="002F46E1" w:rsidP="002F46E1">
    <w:pPr>
      <w:pStyle w:val="Header"/>
      <w:tabs>
        <w:tab w:val="clear" w:pos="9026"/>
        <w:tab w:val="right" w:pos="9020"/>
      </w:tabs>
    </w:pPr>
    <w:r>
      <w:tab/>
    </w:r>
    <w:r>
      <w:tab/>
    </w:r>
    <w:r w:rsidR="00FA6C2E">
      <w:rPr>
        <w:noProof/>
      </w:rPr>
      <w:drawing>
        <wp:inline distT="0" distB="0" distL="0" distR="0" wp14:anchorId="5D3F54CC" wp14:editId="6F58456E">
          <wp:extent cx="703237" cy="758584"/>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899" cy="776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61"/>
    <w:rsid w:val="0000368A"/>
    <w:rsid w:val="00005AC9"/>
    <w:rsid w:val="000222AB"/>
    <w:rsid w:val="00030CF3"/>
    <w:rsid w:val="000674C5"/>
    <w:rsid w:val="000743A6"/>
    <w:rsid w:val="00076949"/>
    <w:rsid w:val="00086047"/>
    <w:rsid w:val="000A4FB4"/>
    <w:rsid w:val="000E34B1"/>
    <w:rsid w:val="0011767F"/>
    <w:rsid w:val="00134D2A"/>
    <w:rsid w:val="00157AA1"/>
    <w:rsid w:val="00187805"/>
    <w:rsid w:val="00197DC1"/>
    <w:rsid w:val="001A0331"/>
    <w:rsid w:val="001C7DB2"/>
    <w:rsid w:val="001D764B"/>
    <w:rsid w:val="001F3A78"/>
    <w:rsid w:val="00232E22"/>
    <w:rsid w:val="00247FB4"/>
    <w:rsid w:val="0029215A"/>
    <w:rsid w:val="002D0F43"/>
    <w:rsid w:val="002D14FA"/>
    <w:rsid w:val="002D299D"/>
    <w:rsid w:val="002D65E8"/>
    <w:rsid w:val="002D6F3B"/>
    <w:rsid w:val="002F46E1"/>
    <w:rsid w:val="00311498"/>
    <w:rsid w:val="003816AA"/>
    <w:rsid w:val="003958FA"/>
    <w:rsid w:val="003C4008"/>
    <w:rsid w:val="003F067B"/>
    <w:rsid w:val="00413625"/>
    <w:rsid w:val="00414C40"/>
    <w:rsid w:val="00442E81"/>
    <w:rsid w:val="004730B7"/>
    <w:rsid w:val="004A23A0"/>
    <w:rsid w:val="004B12DD"/>
    <w:rsid w:val="004B2F2F"/>
    <w:rsid w:val="004C2ABA"/>
    <w:rsid w:val="004E478B"/>
    <w:rsid w:val="00537961"/>
    <w:rsid w:val="00545598"/>
    <w:rsid w:val="00555E03"/>
    <w:rsid w:val="00565DDE"/>
    <w:rsid w:val="005C49B4"/>
    <w:rsid w:val="005F2C97"/>
    <w:rsid w:val="006161B8"/>
    <w:rsid w:val="0065750F"/>
    <w:rsid w:val="006829B3"/>
    <w:rsid w:val="006D06F1"/>
    <w:rsid w:val="006D2FFC"/>
    <w:rsid w:val="006F53C2"/>
    <w:rsid w:val="00746157"/>
    <w:rsid w:val="007B1662"/>
    <w:rsid w:val="007C1AE2"/>
    <w:rsid w:val="007E1CFD"/>
    <w:rsid w:val="00825A0C"/>
    <w:rsid w:val="00851746"/>
    <w:rsid w:val="00873FC0"/>
    <w:rsid w:val="008979E3"/>
    <w:rsid w:val="008B0F43"/>
    <w:rsid w:val="008B2621"/>
    <w:rsid w:val="008B5E9D"/>
    <w:rsid w:val="00916333"/>
    <w:rsid w:val="00937F0B"/>
    <w:rsid w:val="009514F5"/>
    <w:rsid w:val="00955143"/>
    <w:rsid w:val="0095567F"/>
    <w:rsid w:val="00974845"/>
    <w:rsid w:val="00987085"/>
    <w:rsid w:val="009A48E6"/>
    <w:rsid w:val="00A3016C"/>
    <w:rsid w:val="00A4475B"/>
    <w:rsid w:val="00A51117"/>
    <w:rsid w:val="00A527E2"/>
    <w:rsid w:val="00A62181"/>
    <w:rsid w:val="00A64600"/>
    <w:rsid w:val="00A92B5F"/>
    <w:rsid w:val="00A9779E"/>
    <w:rsid w:val="00AA1436"/>
    <w:rsid w:val="00AB3000"/>
    <w:rsid w:val="00AD0940"/>
    <w:rsid w:val="00AD3BFB"/>
    <w:rsid w:val="00AE5606"/>
    <w:rsid w:val="00AF74BB"/>
    <w:rsid w:val="00AF7FE3"/>
    <w:rsid w:val="00B0533C"/>
    <w:rsid w:val="00B204BD"/>
    <w:rsid w:val="00B50942"/>
    <w:rsid w:val="00B837E3"/>
    <w:rsid w:val="00BB6F1D"/>
    <w:rsid w:val="00BC59EE"/>
    <w:rsid w:val="00BE6A5F"/>
    <w:rsid w:val="00BF5E1B"/>
    <w:rsid w:val="00C30089"/>
    <w:rsid w:val="00C427A9"/>
    <w:rsid w:val="00C54D7B"/>
    <w:rsid w:val="00C63295"/>
    <w:rsid w:val="00C831CC"/>
    <w:rsid w:val="00C86773"/>
    <w:rsid w:val="00CA138D"/>
    <w:rsid w:val="00CA6AA1"/>
    <w:rsid w:val="00CC5C5E"/>
    <w:rsid w:val="00CD6272"/>
    <w:rsid w:val="00D23457"/>
    <w:rsid w:val="00D7541C"/>
    <w:rsid w:val="00D926BF"/>
    <w:rsid w:val="00DA23B6"/>
    <w:rsid w:val="00DB1BDF"/>
    <w:rsid w:val="00DB28CC"/>
    <w:rsid w:val="00DB5731"/>
    <w:rsid w:val="00DD07A9"/>
    <w:rsid w:val="00DF63A1"/>
    <w:rsid w:val="00E00C26"/>
    <w:rsid w:val="00E3555B"/>
    <w:rsid w:val="00E46D21"/>
    <w:rsid w:val="00E64A46"/>
    <w:rsid w:val="00E80C3A"/>
    <w:rsid w:val="00E86E5D"/>
    <w:rsid w:val="00E92BF4"/>
    <w:rsid w:val="00EC67B1"/>
    <w:rsid w:val="00ED7B07"/>
    <w:rsid w:val="00EE1D21"/>
    <w:rsid w:val="00F45622"/>
    <w:rsid w:val="00F818D0"/>
    <w:rsid w:val="00F826B9"/>
    <w:rsid w:val="00F90C88"/>
    <w:rsid w:val="00FA6C2E"/>
    <w:rsid w:val="00FB0D83"/>
    <w:rsid w:val="00FC3EED"/>
    <w:rsid w:val="00FD027D"/>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D255"/>
  <w14:defaultImageDpi w14:val="32767"/>
  <w15:chartTrackingRefBased/>
  <w15:docId w15:val="{E471AA22-3DD3-6A42-AAE9-B6ED116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EED"/>
    <w:rPr>
      <w:color w:val="0563C1" w:themeColor="hyperlink"/>
      <w:u w:val="single"/>
    </w:rPr>
  </w:style>
  <w:style w:type="character" w:styleId="UnresolvedMention">
    <w:name w:val="Unresolved Mention"/>
    <w:basedOn w:val="DefaultParagraphFont"/>
    <w:uiPriority w:val="99"/>
    <w:rsid w:val="00FC3EED"/>
    <w:rPr>
      <w:color w:val="605E5C"/>
      <w:shd w:val="clear" w:color="auto" w:fill="E1DFDD"/>
    </w:rPr>
  </w:style>
  <w:style w:type="paragraph" w:styleId="Header">
    <w:name w:val="header"/>
    <w:basedOn w:val="Normal"/>
    <w:link w:val="HeaderChar"/>
    <w:uiPriority w:val="99"/>
    <w:unhideWhenUsed/>
    <w:rsid w:val="00FA6C2E"/>
    <w:pPr>
      <w:tabs>
        <w:tab w:val="center" w:pos="4513"/>
        <w:tab w:val="right" w:pos="9026"/>
      </w:tabs>
    </w:pPr>
  </w:style>
  <w:style w:type="character" w:customStyle="1" w:styleId="HeaderChar">
    <w:name w:val="Header Char"/>
    <w:basedOn w:val="DefaultParagraphFont"/>
    <w:link w:val="Header"/>
    <w:uiPriority w:val="99"/>
    <w:rsid w:val="00FA6C2E"/>
  </w:style>
  <w:style w:type="paragraph" w:styleId="Footer">
    <w:name w:val="footer"/>
    <w:basedOn w:val="Normal"/>
    <w:link w:val="FooterChar"/>
    <w:uiPriority w:val="99"/>
    <w:unhideWhenUsed/>
    <w:rsid w:val="00FA6C2E"/>
    <w:pPr>
      <w:tabs>
        <w:tab w:val="center" w:pos="4513"/>
        <w:tab w:val="right" w:pos="9026"/>
      </w:tabs>
    </w:pPr>
  </w:style>
  <w:style w:type="character" w:customStyle="1" w:styleId="FooterChar">
    <w:name w:val="Footer Char"/>
    <w:basedOn w:val="DefaultParagraphFont"/>
    <w:link w:val="Footer"/>
    <w:uiPriority w:val="99"/>
    <w:rsid w:val="00FA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rugby/the-game/laws/guidelines/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Fenton</dc:creator>
  <cp:keywords/>
  <dc:description/>
  <cp:lastModifiedBy>Geoff Rodgers</cp:lastModifiedBy>
  <cp:revision>3</cp:revision>
  <dcterms:created xsi:type="dcterms:W3CDTF">2021-08-06T07:16:00Z</dcterms:created>
  <dcterms:modified xsi:type="dcterms:W3CDTF">2021-08-06T07:19:00Z</dcterms:modified>
</cp:coreProperties>
</file>